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ADF" w:rsidRPr="00EF6ADF" w:rsidRDefault="00EF6ADF" w:rsidP="009E7CEE">
      <w:pPr>
        <w:jc w:val="center"/>
        <w:rPr>
          <w:rFonts w:ascii="Garamond" w:hAnsi="Garamond"/>
          <w:lang w:val="en-GB"/>
        </w:rPr>
      </w:pPr>
      <w:bookmarkStart w:id="0" w:name="_GoBack"/>
      <w:bookmarkEnd w:id="0"/>
      <w:r w:rsidRPr="00EF6ADF">
        <w:rPr>
          <w:rFonts w:ascii="Garamond" w:hAnsi="Garamond"/>
          <w:noProof/>
          <w:lang w:val="en-GB"/>
        </w:rPr>
        <w:drawing>
          <wp:inline distT="0" distB="0" distL="0" distR="0">
            <wp:extent cx="783772" cy="79096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ic.png"/>
                    <pic:cNvPicPr/>
                  </pic:nvPicPr>
                  <pic:blipFill>
                    <a:blip r:embed="rId5">
                      <a:extLst>
                        <a:ext uri="{28A0092B-C50C-407E-A947-70E740481C1C}">
                          <a14:useLocalDpi xmlns:a14="http://schemas.microsoft.com/office/drawing/2010/main" val="0"/>
                        </a:ext>
                      </a:extLst>
                    </a:blip>
                    <a:stretch>
                      <a:fillRect/>
                    </a:stretch>
                  </pic:blipFill>
                  <pic:spPr>
                    <a:xfrm>
                      <a:off x="0" y="0"/>
                      <a:ext cx="791572" cy="798837"/>
                    </a:xfrm>
                    <a:prstGeom prst="rect">
                      <a:avLst/>
                    </a:prstGeom>
                  </pic:spPr>
                </pic:pic>
              </a:graphicData>
            </a:graphic>
          </wp:inline>
        </w:drawing>
      </w:r>
    </w:p>
    <w:p w:rsidR="00EF6ADF" w:rsidRPr="00EF6ADF" w:rsidRDefault="00EF6ADF" w:rsidP="009E7CEE">
      <w:pPr>
        <w:jc w:val="center"/>
        <w:rPr>
          <w:rFonts w:ascii="Garamond" w:hAnsi="Garamond"/>
          <w:lang w:val="en-GB"/>
        </w:rPr>
      </w:pPr>
    </w:p>
    <w:p w:rsidR="00724702" w:rsidRPr="00EF6ADF" w:rsidRDefault="009E7CEE" w:rsidP="009E7CEE">
      <w:pPr>
        <w:jc w:val="center"/>
        <w:rPr>
          <w:rFonts w:ascii="Garamond" w:hAnsi="Garamond"/>
          <w:b/>
          <w:bCs/>
          <w:sz w:val="32"/>
          <w:szCs w:val="32"/>
          <w:lang w:val="en-GB"/>
        </w:rPr>
      </w:pPr>
      <w:r w:rsidRPr="00EF6ADF">
        <w:rPr>
          <w:rFonts w:ascii="Garamond" w:hAnsi="Garamond"/>
          <w:b/>
          <w:bCs/>
          <w:sz w:val="32"/>
          <w:szCs w:val="32"/>
          <w:lang w:val="en-GB"/>
        </w:rPr>
        <w:t>Saint Michael’s Church Hall Project</w:t>
      </w:r>
    </w:p>
    <w:p w:rsidR="009E7CEE" w:rsidRPr="00EF6ADF" w:rsidRDefault="009E7CEE" w:rsidP="009E7CEE">
      <w:pPr>
        <w:jc w:val="center"/>
        <w:rPr>
          <w:rFonts w:ascii="Garamond" w:hAnsi="Garamond"/>
          <w:i/>
          <w:iCs/>
          <w:sz w:val="32"/>
          <w:szCs w:val="32"/>
          <w:lang w:val="en-GB"/>
        </w:rPr>
      </w:pPr>
      <w:r w:rsidRPr="00EF6ADF">
        <w:rPr>
          <w:rFonts w:ascii="Garamond" w:hAnsi="Garamond"/>
          <w:i/>
          <w:iCs/>
          <w:sz w:val="32"/>
          <w:szCs w:val="32"/>
          <w:lang w:val="en-GB"/>
        </w:rPr>
        <w:t>‘A new hall for all’</w:t>
      </w:r>
    </w:p>
    <w:p w:rsidR="009E7CEE" w:rsidRPr="00EF6ADF" w:rsidRDefault="009E7CEE" w:rsidP="009E7CEE">
      <w:pPr>
        <w:jc w:val="center"/>
        <w:rPr>
          <w:rFonts w:ascii="Garamond" w:hAnsi="Garamond"/>
          <w:sz w:val="32"/>
          <w:szCs w:val="32"/>
          <w:lang w:val="en-GB"/>
        </w:rPr>
      </w:pPr>
    </w:p>
    <w:p w:rsidR="009E7CEE" w:rsidRPr="00EF6ADF" w:rsidRDefault="009E7CEE" w:rsidP="009E7CEE">
      <w:pPr>
        <w:jc w:val="center"/>
        <w:rPr>
          <w:rFonts w:ascii="Garamond" w:hAnsi="Garamond"/>
          <w:b/>
          <w:bCs/>
          <w:sz w:val="32"/>
          <w:szCs w:val="32"/>
          <w:lang w:val="en-GB"/>
        </w:rPr>
      </w:pPr>
      <w:r w:rsidRPr="00EF6ADF">
        <w:rPr>
          <w:rFonts w:ascii="Garamond" w:hAnsi="Garamond"/>
          <w:b/>
          <w:bCs/>
          <w:sz w:val="32"/>
          <w:szCs w:val="32"/>
          <w:lang w:val="en-GB"/>
        </w:rPr>
        <w:t>FEEDBACK FORM</w:t>
      </w:r>
    </w:p>
    <w:p w:rsidR="009E7CEE" w:rsidRPr="00EF6ADF" w:rsidRDefault="009E7CEE" w:rsidP="009E7CEE">
      <w:pPr>
        <w:jc w:val="center"/>
        <w:rPr>
          <w:rFonts w:ascii="Garamond" w:hAnsi="Garamond"/>
          <w:lang w:val="en-GB"/>
        </w:rPr>
      </w:pPr>
    </w:p>
    <w:p w:rsidR="009E7CEE" w:rsidRPr="00EF6ADF" w:rsidRDefault="009E7CEE" w:rsidP="009E7CEE">
      <w:pPr>
        <w:rPr>
          <w:rFonts w:ascii="Garamond" w:hAnsi="Garamond"/>
          <w:lang w:val="en-GB"/>
        </w:rPr>
      </w:pPr>
      <w:r w:rsidRPr="00EF6ADF">
        <w:rPr>
          <w:rFonts w:ascii="Garamond" w:hAnsi="Garamond"/>
          <w:lang w:val="en-GB"/>
        </w:rPr>
        <w:t xml:space="preserve">We would be most grateful for your reflections and comments below so that they might assist and inform the development of this project. Before filling in the form, please see the draft initial designs for a Church Hall, and the accompanying Newsletter No.4. You may also wish to see the Draft Timeline. All these documents, as well as other material relating to the vision, aims, and origin of the project can also be found on the Hall Project section of the Saint Michael’s website – </w:t>
      </w:r>
      <w:hyperlink r:id="rId6" w:history="1">
        <w:r w:rsidRPr="00EF6ADF">
          <w:rPr>
            <w:rStyle w:val="Hyperlink"/>
            <w:rFonts w:ascii="Garamond" w:hAnsi="Garamond"/>
            <w:lang w:val="en-GB"/>
          </w:rPr>
          <w:t>www.stmichaelbarnes.org</w:t>
        </w:r>
      </w:hyperlink>
      <w:r w:rsidR="00EF6ADF" w:rsidRPr="00EF6ADF">
        <w:rPr>
          <w:rFonts w:ascii="Garamond" w:hAnsi="Garamond"/>
          <w:lang w:val="en-GB"/>
        </w:rPr>
        <w:t>. There will also be a display up in church throughout most of November.</w:t>
      </w:r>
    </w:p>
    <w:p w:rsidR="009E7CEE" w:rsidRPr="00EF6ADF" w:rsidRDefault="009E7CEE" w:rsidP="009E7CEE">
      <w:pPr>
        <w:rPr>
          <w:rFonts w:ascii="Garamond" w:hAnsi="Garamond"/>
          <w:lang w:val="en-GB"/>
        </w:rPr>
      </w:pPr>
    </w:p>
    <w:p w:rsidR="009E7CEE" w:rsidRPr="00EF6ADF" w:rsidRDefault="009E7CEE" w:rsidP="00EF6ADF">
      <w:pPr>
        <w:pStyle w:val="ListParagraph"/>
        <w:numPr>
          <w:ilvl w:val="0"/>
          <w:numId w:val="1"/>
        </w:numPr>
        <w:rPr>
          <w:rFonts w:ascii="Garamond" w:hAnsi="Garamond"/>
          <w:b/>
          <w:bCs/>
          <w:lang w:val="en-GB"/>
        </w:rPr>
      </w:pPr>
      <w:r w:rsidRPr="00EF6ADF">
        <w:rPr>
          <w:rFonts w:ascii="Garamond" w:hAnsi="Garamond"/>
          <w:b/>
          <w:bCs/>
          <w:lang w:val="en-GB"/>
        </w:rPr>
        <w:t xml:space="preserve">What do you appreciate or like in the current design you have seen? </w:t>
      </w:r>
    </w:p>
    <w:p w:rsidR="009E7CEE" w:rsidRPr="00EF6ADF" w:rsidRDefault="009E7CEE" w:rsidP="009E7CEE">
      <w:pPr>
        <w:pStyle w:val="ListParagraph"/>
        <w:rPr>
          <w:rFonts w:ascii="Garamond" w:hAnsi="Garamond"/>
          <w:lang w:val="en-GB"/>
        </w:rPr>
      </w:pPr>
    </w:p>
    <w:p w:rsidR="009E7CEE" w:rsidRPr="00EF6ADF" w:rsidRDefault="009E7CEE" w:rsidP="009E7CEE">
      <w:pPr>
        <w:pStyle w:val="ListParagraph"/>
        <w:rPr>
          <w:rFonts w:ascii="Garamond" w:hAnsi="Garamond"/>
          <w:lang w:val="en-GB"/>
        </w:rPr>
      </w:pPr>
    </w:p>
    <w:p w:rsidR="009E7CEE" w:rsidRPr="00EF6ADF" w:rsidRDefault="009E7CEE" w:rsidP="009E7CEE">
      <w:pPr>
        <w:pStyle w:val="ListParagraph"/>
        <w:rPr>
          <w:rFonts w:ascii="Garamond" w:hAnsi="Garamond"/>
          <w:lang w:val="en-GB"/>
        </w:rPr>
      </w:pPr>
    </w:p>
    <w:p w:rsidR="009E7CEE" w:rsidRPr="00EF6ADF" w:rsidRDefault="009E7CEE" w:rsidP="00EF6ADF">
      <w:pPr>
        <w:rPr>
          <w:rFonts w:ascii="Garamond" w:hAnsi="Garamond"/>
          <w:lang w:val="en-GB"/>
        </w:rPr>
      </w:pPr>
    </w:p>
    <w:p w:rsidR="00EF6ADF" w:rsidRPr="00EF6ADF" w:rsidRDefault="00EF6ADF" w:rsidP="009E7CEE">
      <w:pPr>
        <w:pStyle w:val="ListParagraph"/>
        <w:rPr>
          <w:rFonts w:ascii="Garamond" w:hAnsi="Garamond"/>
          <w:lang w:val="en-GB"/>
        </w:rPr>
      </w:pPr>
    </w:p>
    <w:p w:rsidR="00EF6ADF" w:rsidRPr="00EF6ADF" w:rsidRDefault="00EF6ADF" w:rsidP="009E7CEE">
      <w:pPr>
        <w:pStyle w:val="ListParagraph"/>
        <w:rPr>
          <w:rFonts w:ascii="Garamond" w:hAnsi="Garamond"/>
          <w:lang w:val="en-GB"/>
        </w:rPr>
      </w:pPr>
    </w:p>
    <w:p w:rsidR="009E7CEE" w:rsidRPr="00EF6ADF" w:rsidRDefault="009E7CEE" w:rsidP="009E7CEE">
      <w:pPr>
        <w:pStyle w:val="ListParagraph"/>
        <w:rPr>
          <w:rFonts w:ascii="Garamond" w:hAnsi="Garamond"/>
          <w:lang w:val="en-GB"/>
        </w:rPr>
      </w:pPr>
    </w:p>
    <w:p w:rsidR="009E7CEE" w:rsidRPr="00EF6ADF" w:rsidRDefault="009E7CEE" w:rsidP="009E7CEE">
      <w:pPr>
        <w:pStyle w:val="ListParagraph"/>
        <w:rPr>
          <w:rFonts w:ascii="Garamond" w:hAnsi="Garamond"/>
          <w:lang w:val="en-GB"/>
        </w:rPr>
      </w:pPr>
    </w:p>
    <w:p w:rsidR="009E7CEE" w:rsidRPr="00EF6ADF" w:rsidRDefault="009E7CEE" w:rsidP="009E7CEE">
      <w:pPr>
        <w:pStyle w:val="ListParagraph"/>
        <w:rPr>
          <w:rFonts w:ascii="Garamond" w:hAnsi="Garamond"/>
          <w:lang w:val="en-GB"/>
        </w:rPr>
      </w:pPr>
    </w:p>
    <w:p w:rsidR="009E7CEE" w:rsidRPr="00EF6ADF" w:rsidRDefault="009E7CEE" w:rsidP="009E7CEE">
      <w:pPr>
        <w:pStyle w:val="ListParagraph"/>
        <w:numPr>
          <w:ilvl w:val="0"/>
          <w:numId w:val="1"/>
        </w:numPr>
        <w:rPr>
          <w:rFonts w:ascii="Garamond" w:hAnsi="Garamond"/>
          <w:b/>
          <w:bCs/>
          <w:lang w:val="en-GB"/>
        </w:rPr>
      </w:pPr>
      <w:r w:rsidRPr="00EF6ADF">
        <w:rPr>
          <w:rFonts w:ascii="Garamond" w:hAnsi="Garamond"/>
          <w:b/>
          <w:bCs/>
          <w:lang w:val="en-GB"/>
        </w:rPr>
        <w:t>What might need improving, changing or is currently missing from the design that you would like to see?</w:t>
      </w:r>
    </w:p>
    <w:p w:rsidR="009E7CEE" w:rsidRPr="00EF6ADF" w:rsidRDefault="009E7CEE" w:rsidP="009E7CEE">
      <w:pPr>
        <w:rPr>
          <w:rFonts w:ascii="Garamond" w:hAnsi="Garamond"/>
          <w:lang w:val="en-GB"/>
        </w:rPr>
      </w:pPr>
    </w:p>
    <w:p w:rsidR="009E7CEE" w:rsidRPr="00EF6ADF" w:rsidRDefault="009E7CEE" w:rsidP="009E7CEE">
      <w:pPr>
        <w:rPr>
          <w:rFonts w:ascii="Garamond" w:hAnsi="Garamond"/>
          <w:lang w:val="en-GB"/>
        </w:rPr>
      </w:pPr>
    </w:p>
    <w:p w:rsidR="009E7CEE" w:rsidRPr="00EF6ADF" w:rsidRDefault="009E7CEE" w:rsidP="009E7CEE">
      <w:pPr>
        <w:rPr>
          <w:rFonts w:ascii="Garamond" w:hAnsi="Garamond"/>
          <w:lang w:val="en-GB"/>
        </w:rPr>
      </w:pPr>
    </w:p>
    <w:p w:rsidR="009E7CEE" w:rsidRPr="00EF6ADF" w:rsidRDefault="009E7CEE" w:rsidP="009E7CEE">
      <w:pPr>
        <w:rPr>
          <w:rFonts w:ascii="Garamond" w:hAnsi="Garamond"/>
          <w:lang w:val="en-GB"/>
        </w:rPr>
      </w:pPr>
    </w:p>
    <w:p w:rsidR="009E7CEE" w:rsidRDefault="009E7CEE" w:rsidP="009E7CEE">
      <w:pPr>
        <w:rPr>
          <w:rFonts w:ascii="Garamond" w:hAnsi="Garamond"/>
          <w:lang w:val="en-GB"/>
        </w:rPr>
      </w:pPr>
    </w:p>
    <w:p w:rsidR="00EF6ADF" w:rsidRPr="00EF6ADF" w:rsidRDefault="00EF6ADF" w:rsidP="009E7CEE">
      <w:pPr>
        <w:rPr>
          <w:rFonts w:ascii="Garamond" w:hAnsi="Garamond"/>
          <w:lang w:val="en-GB"/>
        </w:rPr>
      </w:pPr>
    </w:p>
    <w:p w:rsidR="009E7CEE" w:rsidRPr="00EF6ADF" w:rsidRDefault="009E7CEE" w:rsidP="009E7CEE">
      <w:pPr>
        <w:rPr>
          <w:rFonts w:ascii="Garamond" w:hAnsi="Garamond"/>
          <w:lang w:val="en-GB"/>
        </w:rPr>
      </w:pPr>
    </w:p>
    <w:p w:rsidR="009E7CEE" w:rsidRPr="00EF6ADF" w:rsidRDefault="009E7CEE" w:rsidP="009E7CEE">
      <w:pPr>
        <w:rPr>
          <w:rFonts w:ascii="Garamond" w:hAnsi="Garamond"/>
          <w:lang w:val="en-GB"/>
        </w:rPr>
      </w:pPr>
    </w:p>
    <w:p w:rsidR="009E7CEE" w:rsidRPr="00EF6ADF" w:rsidRDefault="009E7CEE" w:rsidP="00EF6ADF">
      <w:pPr>
        <w:pStyle w:val="ListParagraph"/>
        <w:numPr>
          <w:ilvl w:val="0"/>
          <w:numId w:val="1"/>
        </w:numPr>
        <w:rPr>
          <w:rFonts w:ascii="Garamond" w:hAnsi="Garamond"/>
          <w:b/>
          <w:bCs/>
          <w:lang w:val="en-GB"/>
        </w:rPr>
      </w:pPr>
      <w:r w:rsidRPr="00EF6ADF">
        <w:rPr>
          <w:rFonts w:ascii="Garamond" w:hAnsi="Garamond"/>
          <w:b/>
          <w:bCs/>
          <w:lang w:val="en-GB"/>
        </w:rPr>
        <w:t>How might you be able to help/assist us with this project?</w:t>
      </w:r>
    </w:p>
    <w:p w:rsidR="009E7CEE" w:rsidRPr="00EF6ADF" w:rsidRDefault="009E7CEE" w:rsidP="009E7CEE">
      <w:pPr>
        <w:pStyle w:val="ListParagraph"/>
        <w:rPr>
          <w:rFonts w:ascii="Garamond" w:hAnsi="Garamond"/>
          <w:i/>
          <w:iCs/>
          <w:lang w:val="en-GB"/>
        </w:rPr>
      </w:pPr>
      <w:r w:rsidRPr="00EF6ADF">
        <w:rPr>
          <w:rFonts w:ascii="Garamond" w:hAnsi="Garamond"/>
          <w:i/>
          <w:iCs/>
          <w:lang w:val="en-GB"/>
        </w:rPr>
        <w:t xml:space="preserve">N.B. Some particular areas we know we will be looking for </w:t>
      </w:r>
      <w:r w:rsidR="00451BF9">
        <w:rPr>
          <w:rFonts w:ascii="Garamond" w:hAnsi="Garamond"/>
          <w:i/>
          <w:iCs/>
          <w:lang w:val="en-GB"/>
        </w:rPr>
        <w:t>help with are</w:t>
      </w:r>
      <w:r w:rsidRPr="00EF6ADF">
        <w:rPr>
          <w:rFonts w:ascii="Garamond" w:hAnsi="Garamond"/>
          <w:i/>
          <w:iCs/>
          <w:lang w:val="en-GB"/>
        </w:rPr>
        <w:t xml:space="preserve">: </w:t>
      </w:r>
    </w:p>
    <w:p w:rsidR="009E7CEE" w:rsidRPr="00EF6ADF" w:rsidRDefault="009E7CEE" w:rsidP="009E7CEE">
      <w:pPr>
        <w:pStyle w:val="ListParagraph"/>
        <w:rPr>
          <w:rFonts w:ascii="Garamond" w:hAnsi="Garamond"/>
          <w:lang w:val="en-GB"/>
        </w:rPr>
      </w:pPr>
    </w:p>
    <w:p w:rsidR="009E7CEE" w:rsidRPr="00EF6ADF" w:rsidRDefault="009E7CEE" w:rsidP="009E7CEE">
      <w:pPr>
        <w:pStyle w:val="ListParagraph"/>
        <w:numPr>
          <w:ilvl w:val="0"/>
          <w:numId w:val="3"/>
        </w:numPr>
        <w:rPr>
          <w:rFonts w:ascii="Garamond" w:hAnsi="Garamond"/>
          <w:lang w:val="en-GB"/>
        </w:rPr>
      </w:pPr>
      <w:r w:rsidRPr="00EF6ADF">
        <w:rPr>
          <w:rFonts w:ascii="Garamond" w:hAnsi="Garamond"/>
          <w:lang w:val="en-GB"/>
        </w:rPr>
        <w:t>Communications</w:t>
      </w:r>
    </w:p>
    <w:p w:rsidR="009E7CEE" w:rsidRPr="00EF6ADF" w:rsidRDefault="009E7CEE" w:rsidP="009E7CEE">
      <w:pPr>
        <w:pStyle w:val="ListParagraph"/>
        <w:numPr>
          <w:ilvl w:val="0"/>
          <w:numId w:val="3"/>
        </w:numPr>
        <w:rPr>
          <w:rFonts w:ascii="Garamond" w:hAnsi="Garamond"/>
          <w:lang w:val="en-GB"/>
        </w:rPr>
      </w:pPr>
      <w:r w:rsidRPr="00EF6ADF">
        <w:rPr>
          <w:rFonts w:ascii="Garamond" w:hAnsi="Garamond"/>
          <w:lang w:val="en-GB"/>
        </w:rPr>
        <w:t>Publicity (design and writing)</w:t>
      </w:r>
    </w:p>
    <w:p w:rsidR="009E7CEE" w:rsidRPr="00EF6ADF" w:rsidRDefault="009E7CEE" w:rsidP="009E7CEE">
      <w:pPr>
        <w:pStyle w:val="ListParagraph"/>
        <w:numPr>
          <w:ilvl w:val="0"/>
          <w:numId w:val="3"/>
        </w:numPr>
        <w:rPr>
          <w:rFonts w:ascii="Garamond" w:hAnsi="Garamond"/>
          <w:lang w:val="en-GB"/>
        </w:rPr>
      </w:pPr>
      <w:r w:rsidRPr="00EF6ADF">
        <w:rPr>
          <w:rFonts w:ascii="Garamond" w:hAnsi="Garamond"/>
          <w:lang w:val="en-GB"/>
        </w:rPr>
        <w:t>Fundraising and community organising</w:t>
      </w:r>
    </w:p>
    <w:p w:rsidR="009E7CEE" w:rsidRPr="00EF6ADF" w:rsidRDefault="009E7CEE" w:rsidP="009E7CEE">
      <w:pPr>
        <w:pStyle w:val="ListParagraph"/>
        <w:numPr>
          <w:ilvl w:val="0"/>
          <w:numId w:val="3"/>
        </w:numPr>
        <w:rPr>
          <w:rFonts w:ascii="Garamond" w:hAnsi="Garamond"/>
          <w:lang w:val="en-GB"/>
        </w:rPr>
      </w:pPr>
      <w:r w:rsidRPr="00EF6ADF">
        <w:rPr>
          <w:rFonts w:ascii="Garamond" w:hAnsi="Garamond"/>
          <w:lang w:val="en-GB"/>
        </w:rPr>
        <w:t>Administrative support</w:t>
      </w:r>
    </w:p>
    <w:p w:rsidR="009E7CEE" w:rsidRPr="00EF6ADF" w:rsidRDefault="009E7CEE" w:rsidP="009E7CEE">
      <w:pPr>
        <w:rPr>
          <w:rFonts w:ascii="Garamond" w:hAnsi="Garamond"/>
          <w:lang w:val="en-GB"/>
        </w:rPr>
      </w:pPr>
    </w:p>
    <w:p w:rsidR="00EF6ADF" w:rsidRDefault="00EF6ADF" w:rsidP="009E7CEE">
      <w:pPr>
        <w:rPr>
          <w:rFonts w:ascii="Garamond" w:hAnsi="Garamond"/>
          <w:lang w:val="en-GB"/>
        </w:rPr>
      </w:pPr>
    </w:p>
    <w:p w:rsidR="00EF6ADF" w:rsidRDefault="00EF6ADF" w:rsidP="009E7CEE">
      <w:pPr>
        <w:rPr>
          <w:rFonts w:ascii="Garamond" w:hAnsi="Garamond"/>
          <w:lang w:val="en-GB"/>
        </w:rPr>
      </w:pPr>
    </w:p>
    <w:p w:rsidR="00EF6ADF" w:rsidRDefault="00EF6ADF" w:rsidP="009E7CEE">
      <w:pPr>
        <w:rPr>
          <w:rFonts w:ascii="Garamond" w:hAnsi="Garamond"/>
          <w:lang w:val="en-GB"/>
        </w:rPr>
      </w:pPr>
    </w:p>
    <w:p w:rsidR="00EF6ADF" w:rsidRDefault="00EF6ADF" w:rsidP="009E7CEE">
      <w:pPr>
        <w:rPr>
          <w:rFonts w:ascii="Garamond" w:hAnsi="Garamond"/>
          <w:lang w:val="en-GB"/>
        </w:rPr>
      </w:pPr>
    </w:p>
    <w:p w:rsidR="00EF6ADF" w:rsidRDefault="00EF6ADF" w:rsidP="009E7CEE">
      <w:pPr>
        <w:rPr>
          <w:rFonts w:ascii="Garamond" w:hAnsi="Garamond"/>
          <w:lang w:val="en-GB"/>
        </w:rPr>
      </w:pPr>
    </w:p>
    <w:p w:rsidR="00EF6ADF" w:rsidRDefault="00EF6ADF" w:rsidP="009E7CEE">
      <w:pPr>
        <w:rPr>
          <w:rFonts w:ascii="Garamond" w:hAnsi="Garamond"/>
          <w:lang w:val="en-GB"/>
        </w:rPr>
      </w:pPr>
    </w:p>
    <w:p w:rsidR="00EF6ADF" w:rsidRDefault="00EF6ADF" w:rsidP="009E7CEE">
      <w:pPr>
        <w:rPr>
          <w:rFonts w:ascii="Garamond" w:hAnsi="Garamond"/>
          <w:lang w:val="en-GB"/>
        </w:rPr>
      </w:pPr>
    </w:p>
    <w:p w:rsidR="00EF6ADF" w:rsidRPr="00EF6ADF" w:rsidRDefault="00EF6ADF" w:rsidP="00EF6ADF">
      <w:pPr>
        <w:ind w:firstLine="720"/>
        <w:rPr>
          <w:rFonts w:ascii="Garamond" w:hAnsi="Garamond"/>
          <w:lang w:val="en-GB"/>
        </w:rPr>
      </w:pPr>
      <w:r w:rsidRPr="00EF6ADF">
        <w:rPr>
          <w:rFonts w:ascii="Garamond" w:hAnsi="Garamond"/>
          <w:lang w:val="en-GB"/>
        </w:rPr>
        <w:t>(Contact details may be provided below)</w:t>
      </w:r>
    </w:p>
    <w:p w:rsidR="00EF6ADF" w:rsidRPr="00EF6ADF" w:rsidRDefault="00EF6ADF" w:rsidP="00EF6ADF">
      <w:pPr>
        <w:jc w:val="right"/>
        <w:rPr>
          <w:rFonts w:ascii="Garamond" w:hAnsi="Garamond"/>
          <w:i/>
          <w:iCs/>
          <w:lang w:val="en-GB"/>
        </w:rPr>
      </w:pPr>
      <w:r w:rsidRPr="00EF6ADF">
        <w:rPr>
          <w:rFonts w:ascii="Garamond" w:hAnsi="Garamond"/>
          <w:i/>
          <w:iCs/>
          <w:lang w:val="en-GB"/>
        </w:rPr>
        <w:t>Please turn over</w:t>
      </w:r>
    </w:p>
    <w:p w:rsidR="009E7CEE" w:rsidRPr="00EF6ADF" w:rsidRDefault="009E7CEE" w:rsidP="009E7CEE">
      <w:pPr>
        <w:pStyle w:val="ListParagraph"/>
        <w:numPr>
          <w:ilvl w:val="0"/>
          <w:numId w:val="1"/>
        </w:numPr>
        <w:rPr>
          <w:rFonts w:ascii="Garamond" w:hAnsi="Garamond"/>
          <w:b/>
          <w:bCs/>
          <w:lang w:val="en-GB"/>
        </w:rPr>
      </w:pPr>
      <w:r w:rsidRPr="00EF6ADF">
        <w:rPr>
          <w:rFonts w:ascii="Garamond" w:hAnsi="Garamond"/>
          <w:b/>
          <w:bCs/>
          <w:lang w:val="en-GB"/>
        </w:rPr>
        <w:lastRenderedPageBreak/>
        <w:t>Any other comments, questions or observations</w:t>
      </w:r>
      <w:r w:rsidR="00EF6ADF" w:rsidRPr="00EF6ADF">
        <w:rPr>
          <w:rFonts w:ascii="Garamond" w:hAnsi="Garamond"/>
          <w:b/>
          <w:bCs/>
          <w:lang w:val="en-GB"/>
        </w:rPr>
        <w:t xml:space="preserve"> that </w:t>
      </w:r>
      <w:r w:rsidR="00451BF9">
        <w:rPr>
          <w:rFonts w:ascii="Garamond" w:hAnsi="Garamond"/>
          <w:b/>
          <w:bCs/>
          <w:lang w:val="en-GB"/>
        </w:rPr>
        <w:t>you’d like us to bear</w:t>
      </w:r>
      <w:r w:rsidR="00EF6ADF" w:rsidRPr="00EF6ADF">
        <w:rPr>
          <w:rFonts w:ascii="Garamond" w:hAnsi="Garamond"/>
          <w:b/>
          <w:bCs/>
          <w:lang w:val="en-GB"/>
        </w:rPr>
        <w:t xml:space="preserve"> in mind</w:t>
      </w:r>
      <w:r w:rsidRPr="00EF6ADF">
        <w:rPr>
          <w:rFonts w:ascii="Garamond" w:hAnsi="Garamond"/>
          <w:b/>
          <w:bCs/>
          <w:lang w:val="en-GB"/>
        </w:rPr>
        <w:t>?</w:t>
      </w:r>
    </w:p>
    <w:p w:rsidR="00EF6ADF" w:rsidRPr="00EF6ADF" w:rsidRDefault="00EF6ADF" w:rsidP="00EF6ADF">
      <w:pPr>
        <w:ind w:left="360"/>
        <w:rPr>
          <w:rFonts w:ascii="Garamond" w:hAnsi="Garamond"/>
          <w:lang w:val="en-GB"/>
        </w:rPr>
      </w:pPr>
    </w:p>
    <w:p w:rsidR="00EF6ADF" w:rsidRPr="00EF6ADF" w:rsidRDefault="00EF6ADF" w:rsidP="00EF6ADF">
      <w:pPr>
        <w:ind w:left="360"/>
        <w:rPr>
          <w:rFonts w:ascii="Garamond" w:hAnsi="Garamond"/>
          <w:lang w:val="en-GB"/>
        </w:rPr>
      </w:pPr>
    </w:p>
    <w:p w:rsidR="00EF6ADF" w:rsidRPr="00EF6ADF" w:rsidRDefault="00EF6ADF" w:rsidP="00EF6ADF">
      <w:pPr>
        <w:ind w:left="360"/>
        <w:rPr>
          <w:rFonts w:ascii="Garamond" w:hAnsi="Garamond"/>
          <w:lang w:val="en-GB"/>
        </w:rPr>
      </w:pPr>
    </w:p>
    <w:p w:rsidR="00EF6ADF" w:rsidRDefault="00EF6ADF" w:rsidP="00EF6ADF">
      <w:pPr>
        <w:ind w:left="360"/>
        <w:rPr>
          <w:rFonts w:ascii="Garamond" w:hAnsi="Garamond"/>
          <w:lang w:val="en-GB"/>
        </w:rPr>
      </w:pPr>
    </w:p>
    <w:p w:rsidR="00EF6ADF" w:rsidRDefault="00EF6ADF" w:rsidP="00EF6ADF">
      <w:pPr>
        <w:ind w:left="360"/>
        <w:rPr>
          <w:rFonts w:ascii="Garamond" w:hAnsi="Garamond"/>
          <w:lang w:val="en-GB"/>
        </w:rPr>
      </w:pPr>
    </w:p>
    <w:p w:rsidR="00EF6ADF" w:rsidRDefault="00EF6ADF" w:rsidP="00EF6ADF">
      <w:pPr>
        <w:ind w:left="360"/>
        <w:rPr>
          <w:rFonts w:ascii="Garamond" w:hAnsi="Garamond"/>
          <w:lang w:val="en-GB"/>
        </w:rPr>
      </w:pPr>
    </w:p>
    <w:p w:rsidR="00EF6ADF" w:rsidRDefault="00EF6ADF" w:rsidP="00EF6ADF">
      <w:pPr>
        <w:ind w:left="360"/>
        <w:rPr>
          <w:rFonts w:ascii="Garamond" w:hAnsi="Garamond"/>
          <w:lang w:val="en-GB"/>
        </w:rPr>
      </w:pPr>
    </w:p>
    <w:p w:rsidR="00EF6ADF" w:rsidRDefault="00EF6ADF" w:rsidP="00EF6ADF">
      <w:pPr>
        <w:ind w:left="360"/>
        <w:rPr>
          <w:rFonts w:ascii="Garamond" w:hAnsi="Garamond"/>
          <w:lang w:val="en-GB"/>
        </w:rPr>
      </w:pPr>
    </w:p>
    <w:p w:rsidR="00EF6ADF" w:rsidRDefault="00EF6ADF" w:rsidP="00EF6ADF">
      <w:pPr>
        <w:ind w:left="360"/>
        <w:rPr>
          <w:rFonts w:ascii="Garamond" w:hAnsi="Garamond"/>
          <w:lang w:val="en-GB"/>
        </w:rPr>
      </w:pPr>
    </w:p>
    <w:p w:rsidR="00EF6ADF" w:rsidRDefault="00EF6ADF" w:rsidP="00EF6ADF">
      <w:pPr>
        <w:ind w:left="360"/>
        <w:rPr>
          <w:rFonts w:ascii="Garamond" w:hAnsi="Garamond"/>
          <w:lang w:val="en-GB"/>
        </w:rPr>
      </w:pPr>
    </w:p>
    <w:p w:rsidR="00EF6ADF" w:rsidRPr="00EF6ADF" w:rsidRDefault="00EF6ADF" w:rsidP="00EF6ADF">
      <w:pPr>
        <w:ind w:left="360"/>
        <w:rPr>
          <w:rFonts w:ascii="Garamond" w:hAnsi="Garamond"/>
          <w:lang w:val="en-GB"/>
        </w:rPr>
      </w:pPr>
    </w:p>
    <w:p w:rsidR="00EF6ADF" w:rsidRDefault="00EF6ADF" w:rsidP="00EF6ADF">
      <w:pPr>
        <w:ind w:left="360"/>
        <w:rPr>
          <w:rFonts w:ascii="Garamond" w:hAnsi="Garamond"/>
          <w:lang w:val="en-GB"/>
        </w:rPr>
      </w:pPr>
    </w:p>
    <w:p w:rsidR="00EF6ADF" w:rsidRDefault="00EF6ADF" w:rsidP="00EF6ADF">
      <w:pPr>
        <w:ind w:left="360"/>
        <w:rPr>
          <w:rFonts w:ascii="Garamond" w:hAnsi="Garamond"/>
          <w:lang w:val="en-GB"/>
        </w:rPr>
      </w:pPr>
    </w:p>
    <w:p w:rsidR="00451BF9" w:rsidRDefault="00451BF9" w:rsidP="00EF6ADF">
      <w:pPr>
        <w:ind w:left="360"/>
        <w:rPr>
          <w:rFonts w:ascii="Garamond" w:hAnsi="Garamond"/>
          <w:lang w:val="en-GB"/>
        </w:rPr>
      </w:pPr>
    </w:p>
    <w:p w:rsidR="00451BF9" w:rsidRDefault="00451BF9" w:rsidP="00EF6ADF">
      <w:pPr>
        <w:ind w:left="360"/>
        <w:rPr>
          <w:rFonts w:ascii="Garamond" w:hAnsi="Garamond"/>
          <w:lang w:val="en-GB"/>
        </w:rPr>
      </w:pPr>
    </w:p>
    <w:p w:rsidR="00451BF9" w:rsidRDefault="00451BF9" w:rsidP="00EF6ADF">
      <w:pPr>
        <w:ind w:left="360"/>
        <w:rPr>
          <w:rFonts w:ascii="Garamond" w:hAnsi="Garamond"/>
          <w:lang w:val="en-GB"/>
        </w:rPr>
      </w:pPr>
    </w:p>
    <w:p w:rsidR="00451BF9" w:rsidRDefault="00451BF9" w:rsidP="00EF6ADF">
      <w:pPr>
        <w:ind w:left="360"/>
        <w:rPr>
          <w:rFonts w:ascii="Garamond" w:hAnsi="Garamond"/>
          <w:lang w:val="en-GB"/>
        </w:rPr>
      </w:pPr>
    </w:p>
    <w:p w:rsidR="00451BF9" w:rsidRDefault="00451BF9" w:rsidP="00EF6ADF">
      <w:pPr>
        <w:ind w:left="360"/>
        <w:rPr>
          <w:rFonts w:ascii="Garamond" w:hAnsi="Garamond"/>
          <w:lang w:val="en-GB"/>
        </w:rPr>
      </w:pPr>
    </w:p>
    <w:p w:rsidR="00451BF9" w:rsidRDefault="00451BF9" w:rsidP="00EF6ADF">
      <w:pPr>
        <w:ind w:left="360"/>
        <w:rPr>
          <w:rFonts w:ascii="Garamond" w:hAnsi="Garamond"/>
          <w:lang w:val="en-GB"/>
        </w:rPr>
      </w:pPr>
    </w:p>
    <w:p w:rsidR="00451BF9" w:rsidRDefault="00451BF9" w:rsidP="00EF6ADF">
      <w:pPr>
        <w:ind w:left="360"/>
        <w:rPr>
          <w:rFonts w:ascii="Garamond" w:hAnsi="Garamond"/>
          <w:lang w:val="en-GB"/>
        </w:rPr>
      </w:pPr>
    </w:p>
    <w:p w:rsidR="00451BF9" w:rsidRDefault="00451BF9" w:rsidP="00EF6ADF">
      <w:pPr>
        <w:ind w:left="360"/>
        <w:rPr>
          <w:rFonts w:ascii="Garamond" w:hAnsi="Garamond"/>
          <w:lang w:val="en-GB"/>
        </w:rPr>
      </w:pPr>
    </w:p>
    <w:p w:rsidR="00451BF9" w:rsidRDefault="00451BF9" w:rsidP="00EF6ADF">
      <w:pPr>
        <w:ind w:left="360"/>
        <w:rPr>
          <w:rFonts w:ascii="Garamond" w:hAnsi="Garamond"/>
          <w:lang w:val="en-GB"/>
        </w:rPr>
      </w:pPr>
    </w:p>
    <w:p w:rsidR="00451BF9" w:rsidRDefault="00451BF9" w:rsidP="00451BF9">
      <w:pPr>
        <w:rPr>
          <w:rFonts w:ascii="Garamond" w:hAnsi="Garamond"/>
          <w:lang w:val="en-GB"/>
        </w:rPr>
      </w:pPr>
    </w:p>
    <w:p w:rsidR="00451BF9" w:rsidRDefault="00451BF9" w:rsidP="00451BF9">
      <w:pPr>
        <w:rPr>
          <w:rFonts w:ascii="Garamond" w:hAnsi="Garamond"/>
          <w:lang w:val="en-GB"/>
        </w:rPr>
      </w:pPr>
    </w:p>
    <w:p w:rsidR="00451BF9" w:rsidRDefault="00451BF9" w:rsidP="00451BF9">
      <w:pPr>
        <w:rPr>
          <w:rFonts w:ascii="Garamond" w:hAnsi="Garamond"/>
          <w:lang w:val="en-GB"/>
        </w:rPr>
      </w:pPr>
    </w:p>
    <w:p w:rsidR="00451BF9" w:rsidRDefault="00451BF9" w:rsidP="00451BF9">
      <w:pPr>
        <w:rPr>
          <w:rFonts w:ascii="Garamond" w:hAnsi="Garamond"/>
          <w:lang w:val="en-GB"/>
        </w:rPr>
      </w:pPr>
    </w:p>
    <w:p w:rsidR="00EF6ADF" w:rsidRPr="00EF6ADF" w:rsidRDefault="00EF6ADF" w:rsidP="00EF6ADF">
      <w:pPr>
        <w:pStyle w:val="ListParagraph"/>
        <w:numPr>
          <w:ilvl w:val="0"/>
          <w:numId w:val="1"/>
        </w:numPr>
        <w:rPr>
          <w:rFonts w:ascii="Garamond" w:hAnsi="Garamond"/>
          <w:lang w:val="en-GB"/>
        </w:rPr>
      </w:pPr>
      <w:r w:rsidRPr="00EF6ADF">
        <w:rPr>
          <w:rFonts w:ascii="Garamond" w:hAnsi="Garamond"/>
          <w:b/>
          <w:bCs/>
          <w:lang w:val="en-GB"/>
        </w:rPr>
        <w:t>Contact details</w:t>
      </w:r>
      <w:r w:rsidRPr="00EF6ADF">
        <w:rPr>
          <w:rFonts w:ascii="Garamond" w:hAnsi="Garamond"/>
          <w:lang w:val="en-GB"/>
        </w:rPr>
        <w:t xml:space="preserve"> (optional)</w:t>
      </w:r>
    </w:p>
    <w:p w:rsidR="00EF6ADF" w:rsidRPr="00EF6ADF" w:rsidRDefault="00EF6ADF" w:rsidP="00EF6ADF">
      <w:pPr>
        <w:ind w:left="360"/>
        <w:rPr>
          <w:rFonts w:ascii="Garamond" w:hAnsi="Garamond"/>
          <w:lang w:val="en-GB"/>
        </w:rPr>
      </w:pPr>
    </w:p>
    <w:p w:rsidR="00EF6ADF" w:rsidRDefault="00EF6ADF" w:rsidP="00EF6ADF">
      <w:pPr>
        <w:ind w:left="360"/>
        <w:rPr>
          <w:rFonts w:ascii="Garamond" w:hAnsi="Garamond"/>
          <w:lang w:val="en-GB"/>
        </w:rPr>
      </w:pPr>
      <w:r w:rsidRPr="00EF6ADF">
        <w:rPr>
          <w:rFonts w:ascii="Garamond" w:hAnsi="Garamond"/>
          <w:lang w:val="en-GB"/>
        </w:rPr>
        <w:t xml:space="preserve">If you’d like to join the Church Hall mailing list for </w:t>
      </w:r>
      <w:r w:rsidR="00451BF9">
        <w:rPr>
          <w:rFonts w:ascii="Garamond" w:hAnsi="Garamond"/>
          <w:lang w:val="en-GB"/>
        </w:rPr>
        <w:t>periodic</w:t>
      </w:r>
      <w:r w:rsidRPr="00EF6ADF">
        <w:rPr>
          <w:rFonts w:ascii="Garamond" w:hAnsi="Garamond"/>
          <w:lang w:val="en-GB"/>
        </w:rPr>
        <w:t xml:space="preserve"> updates about the project please give us your </w:t>
      </w:r>
      <w:r w:rsidR="00451BF9">
        <w:rPr>
          <w:rFonts w:ascii="Garamond" w:hAnsi="Garamond"/>
          <w:lang w:val="en-GB"/>
        </w:rPr>
        <w:t xml:space="preserve">name and </w:t>
      </w:r>
      <w:r w:rsidRPr="00EF6ADF">
        <w:rPr>
          <w:rFonts w:ascii="Garamond" w:hAnsi="Garamond"/>
          <w:lang w:val="en-GB"/>
        </w:rPr>
        <w:t>email addres</w:t>
      </w:r>
      <w:r w:rsidR="00451BF9">
        <w:rPr>
          <w:rFonts w:ascii="Garamond" w:hAnsi="Garamond"/>
          <w:lang w:val="en-GB"/>
        </w:rPr>
        <w:t>s</w:t>
      </w:r>
      <w:r w:rsidRPr="00EF6ADF">
        <w:rPr>
          <w:rFonts w:ascii="Garamond" w:hAnsi="Garamond"/>
          <w:lang w:val="en-GB"/>
        </w:rPr>
        <w:t>. Details are stored confidentially according to GDPR.</w:t>
      </w:r>
      <w:r>
        <w:rPr>
          <w:rFonts w:ascii="Garamond" w:hAnsi="Garamond"/>
          <w:lang w:val="en-GB"/>
        </w:rPr>
        <w:t xml:space="preserve"> </w:t>
      </w:r>
      <w:r w:rsidRPr="00EF6ADF">
        <w:rPr>
          <w:rFonts w:ascii="Garamond" w:hAnsi="Garamond"/>
          <w:i/>
          <w:iCs/>
          <w:lang w:val="en-GB"/>
        </w:rPr>
        <w:t>Please write clearly.</w:t>
      </w:r>
    </w:p>
    <w:p w:rsidR="00EF6ADF" w:rsidRDefault="00EF6ADF" w:rsidP="00EF6ADF">
      <w:pPr>
        <w:ind w:left="360"/>
        <w:rPr>
          <w:rFonts w:ascii="Garamond" w:hAnsi="Garamond"/>
          <w:lang w:val="en-GB"/>
        </w:rPr>
      </w:pPr>
    </w:p>
    <w:p w:rsidR="00EF6ADF" w:rsidRDefault="00EF6ADF" w:rsidP="00EF6ADF">
      <w:pPr>
        <w:rPr>
          <w:rFonts w:ascii="Garamond" w:hAnsi="Garamond"/>
          <w:lang w:val="en-GB"/>
        </w:rPr>
      </w:pPr>
    </w:p>
    <w:p w:rsidR="00EF6ADF" w:rsidRDefault="00EF6ADF" w:rsidP="00EF6ADF">
      <w:pPr>
        <w:ind w:left="360"/>
        <w:rPr>
          <w:rFonts w:ascii="Garamond" w:hAnsi="Garamond"/>
          <w:lang w:val="en-GB"/>
        </w:rPr>
      </w:pPr>
      <w:r>
        <w:rPr>
          <w:rFonts w:ascii="Garamond" w:hAnsi="Garamond"/>
          <w:lang w:val="en-GB"/>
        </w:rPr>
        <w:t>NAME:</w:t>
      </w:r>
    </w:p>
    <w:p w:rsidR="00EF6ADF" w:rsidRDefault="00EF6ADF" w:rsidP="00EF6ADF">
      <w:pPr>
        <w:ind w:left="360"/>
        <w:rPr>
          <w:rFonts w:ascii="Garamond" w:hAnsi="Garamond"/>
          <w:lang w:val="en-GB"/>
        </w:rPr>
      </w:pPr>
    </w:p>
    <w:p w:rsidR="00EF6ADF" w:rsidRDefault="00EF6ADF" w:rsidP="00EF6ADF">
      <w:pPr>
        <w:ind w:left="360"/>
        <w:rPr>
          <w:rFonts w:ascii="Garamond" w:hAnsi="Garamond"/>
          <w:lang w:val="en-GB"/>
        </w:rPr>
      </w:pPr>
    </w:p>
    <w:p w:rsidR="00EF6ADF" w:rsidRDefault="00EF6ADF" w:rsidP="00EF6ADF">
      <w:pPr>
        <w:ind w:left="360"/>
        <w:rPr>
          <w:rFonts w:ascii="Garamond" w:hAnsi="Garamond"/>
          <w:lang w:val="en-GB"/>
        </w:rPr>
      </w:pPr>
      <w:r>
        <w:rPr>
          <w:rFonts w:ascii="Garamond" w:hAnsi="Garamond"/>
          <w:lang w:val="en-GB"/>
        </w:rPr>
        <w:t>EMAIL:</w:t>
      </w:r>
    </w:p>
    <w:p w:rsidR="00EF6ADF" w:rsidRDefault="00EF6ADF" w:rsidP="00EF6ADF">
      <w:pPr>
        <w:ind w:left="360"/>
        <w:rPr>
          <w:rFonts w:ascii="Garamond" w:hAnsi="Garamond"/>
          <w:lang w:val="en-GB"/>
        </w:rPr>
      </w:pPr>
    </w:p>
    <w:p w:rsidR="00EF6ADF" w:rsidRDefault="00EF6ADF" w:rsidP="00EF6ADF">
      <w:pPr>
        <w:ind w:left="360"/>
        <w:rPr>
          <w:rFonts w:ascii="Garamond" w:hAnsi="Garamond"/>
          <w:lang w:val="en-GB"/>
        </w:rPr>
      </w:pPr>
    </w:p>
    <w:p w:rsidR="00EF6ADF" w:rsidRDefault="00EF6ADF" w:rsidP="00EF6ADF">
      <w:pPr>
        <w:ind w:left="360"/>
        <w:rPr>
          <w:rFonts w:ascii="Garamond" w:hAnsi="Garamond"/>
          <w:lang w:val="en-GB"/>
        </w:rPr>
      </w:pPr>
    </w:p>
    <w:p w:rsidR="00EF6ADF" w:rsidRDefault="00EF6ADF" w:rsidP="00EF6ADF">
      <w:pPr>
        <w:ind w:left="360"/>
        <w:rPr>
          <w:rFonts w:ascii="Garamond" w:hAnsi="Garamond"/>
          <w:lang w:val="en-GB"/>
        </w:rPr>
      </w:pPr>
      <w:r w:rsidRPr="00EF6ADF">
        <w:rPr>
          <w:rFonts w:ascii="Garamond" w:hAnsi="Garamond"/>
          <w:lang w:val="en-GB"/>
        </w:rPr>
        <w:t xml:space="preserve">Thank you for filling out this form. It can be filled out by hand and returned </w:t>
      </w:r>
      <w:proofErr w:type="gramStart"/>
      <w:r w:rsidRPr="00EF6ADF">
        <w:rPr>
          <w:rFonts w:ascii="Garamond" w:hAnsi="Garamond"/>
          <w:lang w:val="en-GB"/>
        </w:rPr>
        <w:t xml:space="preserve">to </w:t>
      </w:r>
      <w:r>
        <w:rPr>
          <w:rFonts w:ascii="Garamond" w:hAnsi="Garamond"/>
          <w:lang w:val="en-GB"/>
        </w:rPr>
        <w:t>:</w:t>
      </w:r>
      <w:proofErr w:type="gramEnd"/>
    </w:p>
    <w:p w:rsidR="00EF6ADF" w:rsidRDefault="00EF6ADF" w:rsidP="00EF6ADF">
      <w:pPr>
        <w:ind w:left="360"/>
        <w:rPr>
          <w:rFonts w:ascii="Garamond" w:hAnsi="Garamond"/>
          <w:lang w:val="en-GB"/>
        </w:rPr>
      </w:pPr>
    </w:p>
    <w:p w:rsidR="00EF6ADF" w:rsidRPr="00EF6ADF" w:rsidRDefault="00EF6ADF" w:rsidP="00EF6ADF">
      <w:pPr>
        <w:ind w:left="360"/>
        <w:jc w:val="center"/>
        <w:rPr>
          <w:rFonts w:ascii="Garamond" w:hAnsi="Garamond"/>
          <w:b/>
          <w:bCs/>
          <w:sz w:val="28"/>
          <w:szCs w:val="28"/>
          <w:lang w:val="en-GB"/>
        </w:rPr>
      </w:pPr>
      <w:r w:rsidRPr="00EF6ADF">
        <w:rPr>
          <w:rFonts w:ascii="Garamond" w:hAnsi="Garamond"/>
          <w:b/>
          <w:bCs/>
          <w:sz w:val="28"/>
          <w:szCs w:val="28"/>
          <w:lang w:val="en-GB"/>
        </w:rPr>
        <w:t xml:space="preserve">The Parish Office </w:t>
      </w:r>
    </w:p>
    <w:p w:rsidR="00EF6ADF" w:rsidRPr="00EF6ADF" w:rsidRDefault="00EF6ADF" w:rsidP="00EF6ADF">
      <w:pPr>
        <w:ind w:left="360"/>
        <w:jc w:val="center"/>
        <w:rPr>
          <w:rFonts w:ascii="Garamond" w:hAnsi="Garamond"/>
          <w:sz w:val="28"/>
          <w:szCs w:val="28"/>
          <w:lang w:val="en-GB"/>
        </w:rPr>
      </w:pPr>
      <w:r w:rsidRPr="00EF6ADF">
        <w:rPr>
          <w:rFonts w:ascii="Garamond" w:hAnsi="Garamond"/>
          <w:sz w:val="28"/>
          <w:szCs w:val="28"/>
          <w:lang w:val="en-GB"/>
        </w:rPr>
        <w:t xml:space="preserve">(inside church) </w:t>
      </w:r>
    </w:p>
    <w:p w:rsidR="00EF6ADF" w:rsidRPr="00EF6ADF" w:rsidRDefault="00EF6ADF" w:rsidP="00EF6ADF">
      <w:pPr>
        <w:ind w:left="360"/>
        <w:jc w:val="center"/>
        <w:rPr>
          <w:rFonts w:ascii="Garamond" w:hAnsi="Garamond"/>
          <w:sz w:val="28"/>
          <w:szCs w:val="28"/>
          <w:lang w:val="en-GB"/>
        </w:rPr>
      </w:pPr>
      <w:r w:rsidRPr="00EF6ADF">
        <w:rPr>
          <w:rFonts w:ascii="Garamond" w:hAnsi="Garamond"/>
          <w:sz w:val="28"/>
          <w:szCs w:val="28"/>
          <w:lang w:val="en-GB"/>
        </w:rPr>
        <w:t>where a designated box will be provided for responses</w:t>
      </w:r>
    </w:p>
    <w:p w:rsidR="00EF6ADF" w:rsidRPr="00EF6ADF" w:rsidRDefault="00EF6ADF" w:rsidP="00EF6ADF">
      <w:pPr>
        <w:ind w:left="360"/>
        <w:jc w:val="center"/>
        <w:rPr>
          <w:rFonts w:ascii="Garamond" w:hAnsi="Garamond"/>
          <w:sz w:val="28"/>
          <w:szCs w:val="28"/>
          <w:lang w:val="en-GB"/>
        </w:rPr>
      </w:pPr>
      <w:r w:rsidRPr="00EF6ADF">
        <w:rPr>
          <w:rFonts w:ascii="Garamond" w:hAnsi="Garamond"/>
          <w:sz w:val="28"/>
          <w:szCs w:val="28"/>
          <w:lang w:val="en-GB"/>
        </w:rPr>
        <w:t>OR</w:t>
      </w:r>
    </w:p>
    <w:p w:rsidR="00EF6ADF" w:rsidRPr="00EF6ADF" w:rsidRDefault="00EF6ADF" w:rsidP="00EF6ADF">
      <w:pPr>
        <w:ind w:left="360"/>
        <w:jc w:val="center"/>
        <w:rPr>
          <w:rFonts w:ascii="Garamond" w:hAnsi="Garamond"/>
          <w:b/>
          <w:bCs/>
          <w:sz w:val="28"/>
          <w:szCs w:val="28"/>
          <w:lang w:val="en-GB"/>
        </w:rPr>
      </w:pPr>
      <w:r w:rsidRPr="00EF6ADF">
        <w:rPr>
          <w:rFonts w:ascii="Garamond" w:hAnsi="Garamond"/>
          <w:b/>
          <w:bCs/>
          <w:sz w:val="28"/>
          <w:szCs w:val="28"/>
          <w:lang w:val="en-GB"/>
        </w:rPr>
        <w:t xml:space="preserve">c/o Saint Michael’s Vicarage, </w:t>
      </w:r>
    </w:p>
    <w:p w:rsidR="00EF6ADF" w:rsidRPr="00EF6ADF" w:rsidRDefault="00EF6ADF" w:rsidP="00EF6ADF">
      <w:pPr>
        <w:ind w:left="360"/>
        <w:jc w:val="center"/>
        <w:rPr>
          <w:rFonts w:ascii="Garamond" w:hAnsi="Garamond"/>
          <w:sz w:val="28"/>
          <w:szCs w:val="28"/>
          <w:lang w:val="en-GB"/>
        </w:rPr>
      </w:pPr>
      <w:r w:rsidRPr="00EF6ADF">
        <w:rPr>
          <w:rFonts w:ascii="Garamond" w:hAnsi="Garamond"/>
          <w:sz w:val="28"/>
          <w:szCs w:val="28"/>
          <w:lang w:val="en-GB"/>
        </w:rPr>
        <w:t xml:space="preserve">39 Elm Bank Gardens, </w:t>
      </w:r>
    </w:p>
    <w:p w:rsidR="00EF6ADF" w:rsidRPr="00EF6ADF" w:rsidRDefault="00EF6ADF" w:rsidP="00EF6ADF">
      <w:pPr>
        <w:ind w:left="360"/>
        <w:jc w:val="center"/>
        <w:rPr>
          <w:rFonts w:ascii="Garamond" w:hAnsi="Garamond"/>
          <w:sz w:val="28"/>
          <w:szCs w:val="28"/>
          <w:lang w:val="en-GB"/>
        </w:rPr>
      </w:pPr>
      <w:r w:rsidRPr="00EF6ADF">
        <w:rPr>
          <w:rFonts w:ascii="Garamond" w:hAnsi="Garamond"/>
          <w:sz w:val="28"/>
          <w:szCs w:val="28"/>
          <w:lang w:val="en-GB"/>
        </w:rPr>
        <w:t>London, SW13 0NX.</w:t>
      </w:r>
    </w:p>
    <w:p w:rsidR="00EF6ADF" w:rsidRPr="00EF6ADF" w:rsidRDefault="00EF6ADF" w:rsidP="00EF6ADF">
      <w:pPr>
        <w:ind w:left="360"/>
        <w:jc w:val="center"/>
        <w:rPr>
          <w:rFonts w:ascii="Garamond" w:hAnsi="Garamond"/>
          <w:sz w:val="28"/>
          <w:szCs w:val="28"/>
          <w:lang w:val="en-GB"/>
        </w:rPr>
      </w:pPr>
      <w:r w:rsidRPr="00EF6ADF">
        <w:rPr>
          <w:rFonts w:ascii="Garamond" w:hAnsi="Garamond"/>
          <w:sz w:val="28"/>
          <w:szCs w:val="28"/>
          <w:lang w:val="en-GB"/>
        </w:rPr>
        <w:t>OR</w:t>
      </w:r>
    </w:p>
    <w:p w:rsidR="00EF6ADF" w:rsidRPr="00EF6ADF" w:rsidRDefault="00EF6ADF" w:rsidP="00EF6ADF">
      <w:pPr>
        <w:ind w:left="360"/>
        <w:jc w:val="center"/>
        <w:rPr>
          <w:rFonts w:ascii="Garamond" w:hAnsi="Garamond"/>
          <w:b/>
          <w:bCs/>
          <w:sz w:val="28"/>
          <w:szCs w:val="28"/>
          <w:lang w:val="en-GB"/>
        </w:rPr>
      </w:pPr>
      <w:r w:rsidRPr="00EF6ADF">
        <w:rPr>
          <w:rFonts w:ascii="Garamond" w:hAnsi="Garamond"/>
          <w:b/>
          <w:bCs/>
          <w:sz w:val="28"/>
          <w:szCs w:val="28"/>
          <w:lang w:val="en-GB"/>
        </w:rPr>
        <w:t>By email:</w:t>
      </w:r>
    </w:p>
    <w:p w:rsidR="00EF6ADF" w:rsidRPr="00EF6ADF" w:rsidRDefault="00EF6ADF" w:rsidP="00EF6ADF">
      <w:pPr>
        <w:ind w:left="360"/>
        <w:jc w:val="center"/>
        <w:rPr>
          <w:rFonts w:ascii="Garamond" w:hAnsi="Garamond"/>
          <w:sz w:val="28"/>
          <w:szCs w:val="28"/>
          <w:lang w:val="en-GB"/>
        </w:rPr>
      </w:pPr>
      <w:r w:rsidRPr="00EF6ADF">
        <w:rPr>
          <w:rFonts w:ascii="Garamond" w:hAnsi="Garamond"/>
          <w:sz w:val="28"/>
          <w:szCs w:val="28"/>
          <w:lang w:val="en-GB"/>
        </w:rPr>
        <w:t>churchhall@stmichaelbarnes.org</w:t>
      </w:r>
    </w:p>
    <w:p w:rsidR="00EF6ADF" w:rsidRPr="00EF6ADF" w:rsidRDefault="00EF6ADF" w:rsidP="00EF6ADF">
      <w:pPr>
        <w:rPr>
          <w:rFonts w:ascii="Garamond" w:hAnsi="Garamond"/>
          <w:lang w:val="en-GB"/>
        </w:rPr>
      </w:pPr>
    </w:p>
    <w:p w:rsidR="009E7CEE" w:rsidRPr="00EF6ADF" w:rsidRDefault="00EF6ADF" w:rsidP="00EF6ADF">
      <w:pPr>
        <w:rPr>
          <w:rFonts w:ascii="Garamond" w:hAnsi="Garamond"/>
          <w:lang w:val="en-GB"/>
        </w:rPr>
      </w:pPr>
      <w:r w:rsidRPr="00EF6ADF">
        <w:rPr>
          <w:rFonts w:ascii="Garamond" w:hAnsi="Garamond"/>
          <w:lang w:val="en-GB"/>
        </w:rPr>
        <w:t xml:space="preserve">It would be particularly helpful to us if this form could be received by </w:t>
      </w:r>
      <w:r w:rsidRPr="00EF6ADF">
        <w:rPr>
          <w:rFonts w:ascii="Garamond" w:hAnsi="Garamond"/>
          <w:b/>
          <w:bCs/>
          <w:lang w:val="en-GB"/>
        </w:rPr>
        <w:t>Sunday 17</w:t>
      </w:r>
      <w:r w:rsidRPr="00EF6ADF">
        <w:rPr>
          <w:rFonts w:ascii="Garamond" w:hAnsi="Garamond"/>
          <w:b/>
          <w:bCs/>
          <w:vertAlign w:val="superscript"/>
          <w:lang w:val="en-GB"/>
        </w:rPr>
        <w:t>th</w:t>
      </w:r>
      <w:r w:rsidRPr="00EF6ADF">
        <w:rPr>
          <w:rFonts w:ascii="Garamond" w:hAnsi="Garamond"/>
          <w:b/>
          <w:bCs/>
          <w:lang w:val="en-GB"/>
        </w:rPr>
        <w:t xml:space="preserve"> November</w:t>
      </w:r>
      <w:r w:rsidRPr="00EF6ADF">
        <w:rPr>
          <w:rFonts w:ascii="Garamond" w:hAnsi="Garamond"/>
          <w:lang w:val="en-GB"/>
        </w:rPr>
        <w:t xml:space="preserve"> – however forms received subsequently will also be useful.</w:t>
      </w:r>
    </w:p>
    <w:sectPr w:rsidR="009E7CEE" w:rsidRPr="00EF6ADF" w:rsidSect="009E7CE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47CA0"/>
    <w:multiLevelType w:val="hybridMultilevel"/>
    <w:tmpl w:val="670CC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B207D1"/>
    <w:multiLevelType w:val="hybridMultilevel"/>
    <w:tmpl w:val="B8B69FA6"/>
    <w:lvl w:ilvl="0" w:tplc="41E423F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8F0E6F"/>
    <w:multiLevelType w:val="hybridMultilevel"/>
    <w:tmpl w:val="CDA840E6"/>
    <w:lvl w:ilvl="0" w:tplc="1A802124">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EE"/>
    <w:rsid w:val="002B779A"/>
    <w:rsid w:val="002D1AC2"/>
    <w:rsid w:val="00451BF9"/>
    <w:rsid w:val="00716197"/>
    <w:rsid w:val="009E7CEE"/>
    <w:rsid w:val="00B2562A"/>
    <w:rsid w:val="00C91909"/>
    <w:rsid w:val="00E407FD"/>
    <w:rsid w:val="00EF6ADF"/>
    <w:rsid w:val="00FE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1F89223-3945-814C-A3A5-E19E3598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CEE"/>
    <w:rPr>
      <w:color w:val="0563C1" w:themeColor="hyperlink"/>
      <w:u w:val="single"/>
    </w:rPr>
  </w:style>
  <w:style w:type="character" w:styleId="UnresolvedMention">
    <w:name w:val="Unresolved Mention"/>
    <w:basedOn w:val="DefaultParagraphFont"/>
    <w:uiPriority w:val="99"/>
    <w:rsid w:val="009E7CEE"/>
    <w:rPr>
      <w:color w:val="605E5C"/>
      <w:shd w:val="clear" w:color="auto" w:fill="E1DFDD"/>
    </w:rPr>
  </w:style>
  <w:style w:type="paragraph" w:styleId="ListParagraph">
    <w:name w:val="List Paragraph"/>
    <w:basedOn w:val="Normal"/>
    <w:uiPriority w:val="34"/>
    <w:qFormat/>
    <w:rsid w:val="009E7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michaelbarne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Stavrou</dc:creator>
  <cp:keywords/>
  <dc:description/>
  <cp:lastModifiedBy>Admin</cp:lastModifiedBy>
  <cp:revision>2</cp:revision>
  <cp:lastPrinted>2019-11-04T14:16:00Z</cp:lastPrinted>
  <dcterms:created xsi:type="dcterms:W3CDTF">2019-11-04T14:27:00Z</dcterms:created>
  <dcterms:modified xsi:type="dcterms:W3CDTF">2019-11-04T14:27:00Z</dcterms:modified>
</cp:coreProperties>
</file>